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4"/>
      </w:tblGrid>
      <w:tr w:rsidRPr="00A26801" w:rsidR="00890B3A" w:rsidTr="00890B3A" w14:paraId="51C5AB33" w14:textId="77777777">
        <w:tc>
          <w:tcPr>
            <w:tcW w:w="12044" w:type="dxa"/>
            <w:shd w:val="clear" w:color="auto" w:fill="BFBFBF" w:themeFill="background1" w:themeFillShade="BF"/>
          </w:tcPr>
          <w:p w:rsidRPr="00A26801" w:rsidR="00890B3A" w:rsidP="00890B3A" w:rsidRDefault="00890B3A" w14:paraId="31A63ED8" w14:textId="69E2DD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6801">
              <w:rPr>
                <w:rFonts w:ascii="Arial" w:hAnsi="Arial" w:cs="Arial"/>
                <w:b/>
                <w:bCs/>
                <w:sz w:val="40"/>
                <w:szCs w:val="40"/>
              </w:rPr>
              <w:t>Risk Assessment</w:t>
            </w:r>
          </w:p>
        </w:tc>
      </w:tr>
    </w:tbl>
    <w:p w:rsidRPr="00A26801" w:rsidR="00A14CF4" w:rsidP="00BE7E0C" w:rsidRDefault="00890B3A" w14:paraId="38F5856E" w14:textId="63E7E95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26801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741BD054" wp14:editId="15716C52">
            <wp:simplePos x="0" y="0"/>
            <wp:positionH relativeFrom="column">
              <wp:posOffset>9220200</wp:posOffset>
            </wp:positionH>
            <wp:positionV relativeFrom="paragraph">
              <wp:posOffset>-897871</wp:posOffset>
            </wp:positionV>
            <wp:extent cx="730278" cy="87626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78" cy="87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Pr="007B192D" w:rsidR="00DB49F9" w:rsidTr="42E88193" w14:paraId="084B809F" w14:textId="77777777">
        <w:tc>
          <w:tcPr>
            <w:tcW w:w="2564" w:type="dxa"/>
            <w:tcMar/>
          </w:tcPr>
          <w:p w:rsidRPr="007B192D" w:rsidR="00DB49F9" w:rsidP="00BE7E0C" w:rsidRDefault="00BE7E0C" w14:paraId="2A98DBE9" w14:textId="02938B2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Date of </w:t>
            </w:r>
            <w:r w:rsidRPr="007B192D" w:rsidR="007D17A5">
              <w:rPr>
                <w:rFonts w:ascii="Arial" w:hAnsi="Arial" w:cs="Arial"/>
                <w:b/>
                <w:bCs/>
              </w:rPr>
              <w:t xml:space="preserve">Risk </w:t>
            </w:r>
            <w:r w:rsidRPr="007B192D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2564" w:type="dxa"/>
            <w:tcMar/>
          </w:tcPr>
          <w:p w:rsidRPr="007B192D" w:rsidR="00DB49F9" w:rsidP="00BE7E0C" w:rsidRDefault="00DB49F9" w14:paraId="45394938" w14:textId="42F6654A">
            <w:pPr>
              <w:rPr>
                <w:rFonts w:ascii="Arial" w:hAnsi="Arial" w:cs="Arial"/>
              </w:rPr>
            </w:pPr>
            <w:r w:rsidRPr="42E88193" w:rsidR="3DDE7B52">
              <w:rPr>
                <w:rFonts w:ascii="Arial" w:hAnsi="Arial" w:cs="Arial"/>
              </w:rPr>
              <w:t>26/05/2025</w:t>
            </w:r>
          </w:p>
        </w:tc>
        <w:tc>
          <w:tcPr>
            <w:tcW w:w="2565" w:type="dxa"/>
            <w:tcMar/>
          </w:tcPr>
          <w:p w:rsidRPr="007B192D" w:rsidR="00DB49F9" w:rsidP="1505FA6F" w:rsidRDefault="00DB49F9" w14:paraId="41BABF70" w14:textId="1B2575ED">
            <w:pPr>
              <w:rPr>
                <w:rFonts w:ascii="Arial" w:hAnsi="Arial" w:cs="Arial"/>
                <w:b/>
                <w:bCs/>
              </w:rPr>
            </w:pPr>
            <w:r w:rsidRPr="1505FA6F"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2565" w:type="dxa"/>
            <w:tcMar/>
          </w:tcPr>
          <w:p w:rsidRPr="007B192D" w:rsidR="00DB49F9" w:rsidP="5A97848C" w:rsidRDefault="53AC5227" w14:paraId="344EFA37" w14:textId="13C2B1A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Jarrow Hall</w:t>
            </w:r>
          </w:p>
        </w:tc>
        <w:tc>
          <w:tcPr>
            <w:tcW w:w="2565" w:type="dxa"/>
            <w:tcMar/>
          </w:tcPr>
          <w:p w:rsidRPr="007B192D" w:rsidR="00DB49F9" w:rsidP="00BE7E0C" w:rsidRDefault="00BE7E0C" w14:paraId="54E1D13E" w14:textId="336A84FB">
            <w:pPr>
              <w:rPr>
                <w:rFonts w:ascii="Arial" w:hAnsi="Arial" w:cs="Arial"/>
                <w:b/>
                <w:bCs/>
              </w:rPr>
            </w:pPr>
            <w:r w:rsidRPr="5A97848C">
              <w:rPr>
                <w:rFonts w:ascii="Arial" w:hAnsi="Arial" w:cs="Arial"/>
                <w:b/>
                <w:bCs/>
              </w:rPr>
              <w:t xml:space="preserve">Assessor </w:t>
            </w:r>
          </w:p>
        </w:tc>
        <w:tc>
          <w:tcPr>
            <w:tcW w:w="2565" w:type="dxa"/>
            <w:tcMar/>
          </w:tcPr>
          <w:p w:rsidRPr="007B192D" w:rsidR="00DB49F9" w:rsidP="005E4F92" w:rsidRDefault="00DB49F9" w14:paraId="76251960" w14:textId="25991C5C">
            <w:pPr>
              <w:rPr>
                <w:rFonts w:ascii="Arial" w:hAnsi="Arial" w:cs="Arial"/>
              </w:rPr>
            </w:pPr>
            <w:r w:rsidRPr="42E88193" w:rsidR="1AB4206F">
              <w:rPr>
                <w:rFonts w:ascii="Arial" w:hAnsi="Arial" w:cs="Arial"/>
              </w:rPr>
              <w:t>Corey Lyddon-Hayes</w:t>
            </w:r>
          </w:p>
        </w:tc>
      </w:tr>
      <w:tr w:rsidRPr="007B192D" w:rsidR="00BE7E0C" w:rsidTr="42E88193" w14:paraId="49A02AA1" w14:textId="77777777">
        <w:tc>
          <w:tcPr>
            <w:tcW w:w="5128" w:type="dxa"/>
            <w:gridSpan w:val="2"/>
            <w:tcMar/>
          </w:tcPr>
          <w:p w:rsidRPr="007B192D" w:rsidR="00BE7E0C" w:rsidP="00BE7E0C" w:rsidRDefault="00BE7E0C" w14:paraId="0DD5E16B" w14:textId="4BB9589F">
            <w:pPr>
              <w:rPr>
                <w:rFonts w:ascii="Arial" w:hAnsi="Arial" w:cs="Arial"/>
                <w:b/>
                <w:bCs/>
              </w:rPr>
            </w:pPr>
            <w:r w:rsidRPr="2CDCFCC1">
              <w:rPr>
                <w:rFonts w:ascii="Arial" w:hAnsi="Arial" w:cs="Arial"/>
                <w:b/>
                <w:bCs/>
              </w:rPr>
              <w:t>Subject of Assessmen</w:t>
            </w:r>
            <w:r w:rsidRPr="2CDCFCC1" w:rsidR="7F5AFE4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0020322F" w:rsidRDefault="52FCB757" w14:paraId="02B3DFDF" w14:textId="160BFAAE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 xml:space="preserve">Jarrow Hall Education </w:t>
            </w:r>
            <w:r w:rsidR="00532713">
              <w:rPr>
                <w:rFonts w:ascii="Arial" w:hAnsi="Arial" w:cs="Arial"/>
              </w:rPr>
              <w:t>Session Religion</w:t>
            </w:r>
            <w:r w:rsidR="00F779C9">
              <w:rPr>
                <w:rFonts w:ascii="Arial" w:hAnsi="Arial" w:cs="Arial"/>
              </w:rPr>
              <w:t>, Myths</w:t>
            </w:r>
            <w:r w:rsidR="00532713">
              <w:rPr>
                <w:rFonts w:ascii="Arial" w:hAnsi="Arial" w:cs="Arial"/>
              </w:rPr>
              <w:t xml:space="preserve"> and Burial</w:t>
            </w:r>
          </w:p>
        </w:tc>
      </w:tr>
      <w:tr w:rsidRPr="007B192D" w:rsidR="007D17A5" w:rsidTr="42E88193" w14:paraId="70D76763" w14:textId="77777777">
        <w:tc>
          <w:tcPr>
            <w:tcW w:w="5128" w:type="dxa"/>
            <w:gridSpan w:val="2"/>
            <w:tcMar/>
          </w:tcPr>
          <w:p w:rsidRPr="007B192D" w:rsidR="007D17A5" w:rsidP="00BE7E0C" w:rsidRDefault="007D17A5" w14:paraId="5CC19BBA" w14:textId="03D6ADA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0020322F" w:rsidRDefault="008148A8" w14:paraId="0A802350" w14:textId="5C02A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Re-enactment of Anglo-Saxon Burials</w:t>
            </w:r>
          </w:p>
        </w:tc>
      </w:tr>
      <w:tr w:rsidRPr="007B192D" w:rsidR="007D17A5" w:rsidTr="42E88193" w14:paraId="397C4593" w14:textId="77777777">
        <w:tc>
          <w:tcPr>
            <w:tcW w:w="5128" w:type="dxa"/>
            <w:gridSpan w:val="2"/>
            <w:tcMar/>
          </w:tcPr>
          <w:p w:rsidRPr="007B192D" w:rsidR="007D17A5" w:rsidP="007D17A5" w:rsidRDefault="007D17A5" w14:paraId="36344046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Annually unless circumstances change</w:t>
            </w:r>
          </w:p>
        </w:tc>
        <w:tc>
          <w:tcPr>
            <w:tcW w:w="10260" w:type="dxa"/>
            <w:gridSpan w:val="4"/>
            <w:tcMar/>
          </w:tcPr>
          <w:p w:rsidRPr="007B192D" w:rsidR="007D17A5" w:rsidP="00BE7E0C" w:rsidRDefault="007D17A5" w14:paraId="291F869F" w14:textId="31C3900A">
            <w:pPr>
              <w:rPr>
                <w:rFonts w:ascii="Arial" w:hAnsi="Arial" w:cs="Arial"/>
              </w:rPr>
            </w:pPr>
            <w:r w:rsidRPr="42E88193" w:rsidR="1C1DD4FE">
              <w:rPr>
                <w:rFonts w:ascii="Arial" w:hAnsi="Arial" w:cs="Arial"/>
              </w:rPr>
              <w:t>26/05/2026</w:t>
            </w:r>
          </w:p>
        </w:tc>
      </w:tr>
      <w:tr w:rsidRPr="007B192D" w:rsidR="007D17A5" w:rsidTr="42E88193" w14:paraId="03F5B554" w14:textId="77777777">
        <w:tc>
          <w:tcPr>
            <w:tcW w:w="5128" w:type="dxa"/>
            <w:gridSpan w:val="2"/>
            <w:tcMar/>
          </w:tcPr>
          <w:p w:rsidR="007D17A5" w:rsidP="007D17A5" w:rsidRDefault="007D17A5" w14:paraId="15A7AD20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People affected (individuals or groups)</w:t>
            </w:r>
          </w:p>
          <w:p w:rsidRPr="007B192D" w:rsidR="007B192D" w:rsidP="007D17A5" w:rsidRDefault="007B192D" w14:paraId="30DC47D2" w14:textId="33F694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0" w:type="dxa"/>
            <w:gridSpan w:val="4"/>
            <w:tcMar/>
          </w:tcPr>
          <w:p w:rsidRPr="007B192D" w:rsidR="008C3CB3" w:rsidP="00A74192" w:rsidRDefault="1FDEB022" w14:paraId="0DBC181C" w14:textId="108D2B8A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Staff, Volunteers, School Groups</w:t>
            </w:r>
          </w:p>
        </w:tc>
      </w:tr>
    </w:tbl>
    <w:p w:rsidRPr="007B192D" w:rsidR="00BE7E0C" w:rsidP="00BE7E0C" w:rsidRDefault="00BE7E0C" w14:paraId="5A94E60E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DB49F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9E46D6" w:rsidP="00BE7E0C" w:rsidRDefault="009E46D6" w14:paraId="664FEA09" w14:textId="4B053988">
      <w:pPr>
        <w:spacing w:after="0" w:line="240" w:lineRule="auto"/>
        <w:rPr>
          <w:rFonts w:ascii="Arial" w:hAnsi="Arial" w:cs="Arial"/>
        </w:rPr>
        <w:sectPr w:rsidRPr="007B192D" w:rsidR="009E46D6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BE7E0C" w:rsidP="00BE7E0C" w:rsidRDefault="00BE7E0C" w14:paraId="1FFFF9F2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313F35" w:rsidTr="457D44D2" w14:paraId="3BF9D426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313F35" w:rsidP="00BE7E0C" w:rsidRDefault="00313F35" w14:paraId="6E6F3965" w14:textId="2DA4A2A2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General Control Measures</w:t>
            </w:r>
          </w:p>
        </w:tc>
      </w:tr>
      <w:tr w:rsidRPr="007B192D" w:rsidR="00313F35" w:rsidTr="457D44D2" w14:paraId="64805203" w14:textId="77777777">
        <w:tc>
          <w:tcPr>
            <w:tcW w:w="15388" w:type="dxa"/>
          </w:tcPr>
          <w:p w:rsidRPr="008148A8" w:rsidR="00C25B77" w:rsidP="008148A8" w:rsidRDefault="78A4BF47" w14:paraId="7A4C8467" w14:textId="375107F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457D44D2">
              <w:rPr>
                <w:rFonts w:ascii="Arial" w:hAnsi="Arial" w:cs="Arial"/>
              </w:rPr>
              <w:t xml:space="preserve">Dynamic Risk Assessments Procedure </w:t>
            </w:r>
            <w:r w:rsidRPr="457D44D2" w:rsidR="07E35E41">
              <w:rPr>
                <w:rFonts w:ascii="Arial" w:hAnsi="Arial" w:cs="Arial"/>
              </w:rPr>
              <w:t>in place</w:t>
            </w:r>
          </w:p>
        </w:tc>
      </w:tr>
    </w:tbl>
    <w:p w:rsidRPr="007B192D" w:rsidR="00313F35" w:rsidP="00BE7E0C" w:rsidRDefault="00313F35" w14:paraId="187CF928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16"/>
        <w:gridCol w:w="2024"/>
        <w:gridCol w:w="6401"/>
        <w:gridCol w:w="1244"/>
        <w:gridCol w:w="1235"/>
        <w:gridCol w:w="1238"/>
        <w:gridCol w:w="1288"/>
      </w:tblGrid>
      <w:tr w:rsidRPr="007B192D" w:rsidR="00A14CF4" w:rsidTr="4CA7643C" w14:paraId="20C57EDE" w14:textId="77777777">
        <w:tc>
          <w:tcPr>
            <w:tcW w:w="2038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DECC35F" w14:textId="1F12B328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1885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F101E0D" w14:textId="578F8595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Consequences</w:t>
            </w:r>
          </w:p>
        </w:tc>
        <w:tc>
          <w:tcPr>
            <w:tcW w:w="6503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285DD362" w14:textId="7511BF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Control Measures</w:t>
            </w:r>
          </w:p>
        </w:tc>
        <w:tc>
          <w:tcPr>
            <w:tcW w:w="5020" w:type="dxa"/>
            <w:gridSpan w:val="4"/>
            <w:shd w:val="clear" w:color="auto" w:fill="BFBFBF" w:themeFill="background1" w:themeFillShade="BF"/>
            <w:tcMar/>
          </w:tcPr>
          <w:p w:rsidRPr="007B192D" w:rsidR="00A14CF4" w:rsidP="00BE7E0C" w:rsidRDefault="00A14CF4" w14:paraId="3C27D215" w14:textId="63E5B36B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Residual Risk with Control Measures in Place</w:t>
            </w:r>
          </w:p>
        </w:tc>
      </w:tr>
      <w:tr w:rsidRPr="007B192D" w:rsidR="00A14CF4" w:rsidTr="4CA7643C" w14:paraId="3DCEB7CA" w14:textId="77777777">
        <w:tc>
          <w:tcPr>
            <w:tcW w:w="2038" w:type="dxa"/>
            <w:vMerge/>
            <w:tcMar/>
          </w:tcPr>
          <w:p w:rsidRPr="007B192D" w:rsidR="00A14CF4" w:rsidP="00BE7E0C" w:rsidRDefault="00A14CF4" w14:paraId="17E3B744" w14:textId="0BDA0C4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vMerge/>
            <w:tcMar/>
          </w:tcPr>
          <w:p w:rsidRPr="007B192D" w:rsidR="00A14CF4" w:rsidP="00BE7E0C" w:rsidRDefault="00A14CF4" w14:paraId="15FA573E" w14:textId="1B1EE8E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vMerge/>
            <w:tcMar/>
          </w:tcPr>
          <w:p w:rsidRPr="007B192D" w:rsidR="00A14CF4" w:rsidP="00BE7E0C" w:rsidRDefault="00A14CF4" w14:paraId="3FF19576" w14:textId="4C7AB92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1FF94C9" w14:textId="2C7C622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Likelihood (a)</w:t>
            </w:r>
          </w:p>
        </w:tc>
        <w:tc>
          <w:tcPr>
            <w:tcW w:w="1240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FBA28F" w14:textId="0BB093CE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Severity (b)</w:t>
            </w:r>
          </w:p>
        </w:tc>
        <w:tc>
          <w:tcPr>
            <w:tcW w:w="1242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9822FD" w14:textId="3187507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Residual Risk (a x b)</w:t>
            </w:r>
          </w:p>
        </w:tc>
        <w:tc>
          <w:tcPr>
            <w:tcW w:w="1293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4B8311FC" w14:textId="132C9D45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Rating (low, med</w:t>
            </w:r>
            <w:r w:rsidRPr="007B192D" w:rsidR="00B40085">
              <w:rPr>
                <w:rFonts w:ascii="Arial" w:hAnsi="Arial" w:cs="Arial"/>
              </w:rPr>
              <w:t>ium</w:t>
            </w:r>
            <w:r w:rsidRPr="007B192D">
              <w:rPr>
                <w:rFonts w:ascii="Arial" w:hAnsi="Arial" w:cs="Arial"/>
              </w:rPr>
              <w:t>, high)</w:t>
            </w:r>
          </w:p>
        </w:tc>
      </w:tr>
      <w:tr w:rsidRPr="007B192D" w:rsidR="005B1278" w:rsidTr="4CA7643C" w14:paraId="48F3274B" w14:textId="77777777">
        <w:tc>
          <w:tcPr>
            <w:tcW w:w="2038" w:type="dxa"/>
            <w:shd w:val="clear" w:color="auto" w:fill="auto"/>
            <w:tcMar/>
          </w:tcPr>
          <w:p w:rsidRPr="007B192D" w:rsidR="00DA3259" w:rsidP="00732804" w:rsidRDefault="21B72E8D" w14:paraId="7A17DAAC" w14:textId="567C6C6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Slips, trips and falls</w:t>
            </w:r>
          </w:p>
        </w:tc>
        <w:tc>
          <w:tcPr>
            <w:tcW w:w="1885" w:type="dxa"/>
            <w:shd w:val="clear" w:color="auto" w:fill="auto"/>
            <w:tcMar/>
          </w:tcPr>
          <w:p w:rsidR="008148A8" w:rsidP="006523C8" w:rsidRDefault="21B72E8D" w14:paraId="3D934893" w14:textId="03C6036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Injuries</w:t>
            </w:r>
            <w:r w:rsidR="008148A8">
              <w:rPr>
                <w:rFonts w:ascii="Arial" w:hAnsi="Arial" w:cs="Arial"/>
              </w:rPr>
              <w:t xml:space="preserve"> to school group, staff, or volunteers</w:t>
            </w:r>
          </w:p>
          <w:p w:rsidRPr="008148A8" w:rsidR="00732804" w:rsidP="008148A8" w:rsidRDefault="008148A8" w14:paraId="002CF060" w14:textId="1129B4A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Injury </w:t>
            </w:r>
            <w:r w:rsidRPr="008148A8" w:rsidR="21B72E8D">
              <w:rPr>
                <w:rFonts w:ascii="Arial" w:hAnsi="Arial" w:cs="Arial"/>
              </w:rPr>
              <w:t xml:space="preserve">due to falling, </w:t>
            </w:r>
            <w:r w:rsidRPr="008148A8" w:rsidR="00532713">
              <w:rPr>
                <w:rFonts w:ascii="Arial" w:hAnsi="Arial" w:cs="Arial"/>
              </w:rPr>
              <w:t xml:space="preserve">over objects and/or people(s) laid on the floor for burial </w:t>
            </w:r>
            <w:r w:rsidRPr="008148A8" w:rsidR="00D25A57">
              <w:rPr>
                <w:rFonts w:ascii="Arial" w:hAnsi="Arial" w:cs="Arial"/>
              </w:rPr>
              <w:t>re-enactment</w:t>
            </w:r>
          </w:p>
        </w:tc>
        <w:tc>
          <w:tcPr>
            <w:tcW w:w="6503" w:type="dxa"/>
            <w:shd w:val="clear" w:color="auto" w:fill="auto"/>
            <w:tcMar/>
          </w:tcPr>
          <w:p w:rsidR="00041D45" w:rsidP="13D5845C" w:rsidRDefault="00D25A57" w14:paraId="2AAB2B9F" w14:textId="3DDC0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Wooden boat structure for boat burial is to be stored away from areas of footfall, in an upright position against a wall to avoid trips and falls when not in use. When in use, this should be placed carefully on the floor in a well-spaced area.  Participants climbing into the structure to be instructed to do so slowly and carefully.  The structure is to be stored upright again after use.</w:t>
            </w:r>
          </w:p>
          <w:p w:rsidR="00D25A57" w:rsidP="13D5845C" w:rsidRDefault="00D25A57" w14:paraId="23D53F30" w14:textId="77777777">
            <w:pPr>
              <w:rPr>
                <w:rFonts w:ascii="Arial" w:hAnsi="Arial" w:cs="Arial"/>
              </w:rPr>
            </w:pPr>
          </w:p>
          <w:p w:rsidRPr="007B192D" w:rsidR="00D25A57" w:rsidP="13D5845C" w:rsidRDefault="00D25A57" w14:paraId="570E37F7" w14:textId="062B2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 laying on the floor for burial re-enactment should do so in a well-spaced area visible to all of the group, to avoid slips, trips and falls.</w:t>
            </w:r>
          </w:p>
        </w:tc>
        <w:tc>
          <w:tcPr>
            <w:tcW w:w="1245" w:type="dxa"/>
            <w:shd w:val="clear" w:color="auto" w:fill="auto"/>
            <w:tcMar/>
          </w:tcPr>
          <w:p w:rsidRPr="007B192D" w:rsidR="005B1278" w:rsidP="005B1278" w:rsidRDefault="008148A8" w14:paraId="5785D533" w14:textId="1ABD2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  <w:shd w:val="clear" w:color="auto" w:fill="auto"/>
            <w:tcMar/>
          </w:tcPr>
          <w:p w:rsidRPr="007B192D" w:rsidR="005B1278" w:rsidP="005B1278" w:rsidRDefault="008148A8" w14:paraId="4450DEEB" w14:textId="64B71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shd w:val="clear" w:color="auto" w:fill="auto"/>
            <w:tcMar/>
          </w:tcPr>
          <w:p w:rsidRPr="007B192D" w:rsidR="005B1278" w:rsidP="005B1278" w:rsidRDefault="008148A8" w14:paraId="6D84AB98" w14:textId="5FBCCC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  <w:shd w:val="clear" w:color="auto" w:fill="auto"/>
            <w:tcMar/>
          </w:tcPr>
          <w:p w:rsidRPr="007B192D" w:rsidR="005B1278" w:rsidP="005B1278" w:rsidRDefault="525E1761" w14:paraId="15B7D856" w14:textId="161C7DCA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Pr="007B192D" w:rsidR="005236C3" w:rsidTr="4CA7643C" w14:paraId="71E024CF" w14:textId="77777777">
        <w:tc>
          <w:tcPr>
            <w:tcW w:w="2038" w:type="dxa"/>
            <w:tcMar/>
          </w:tcPr>
          <w:p w:rsidR="005236C3" w:rsidP="005236C3" w:rsidRDefault="004B644B" w14:paraId="42E1F2F9" w14:textId="6BC8197B">
            <w:pPr>
              <w:rPr>
                <w:rFonts w:ascii="Arial" w:hAnsi="Arial" w:cs="Arial"/>
              </w:rPr>
            </w:pPr>
            <w:r w:rsidRPr="4CA7643C" w:rsidR="7ADDE088">
              <w:rPr>
                <w:rFonts w:ascii="Arial" w:hAnsi="Arial" w:cs="Arial"/>
              </w:rPr>
              <w:t>G</w:t>
            </w:r>
            <w:r w:rsidRPr="4CA7643C" w:rsidR="00532713">
              <w:rPr>
                <w:rFonts w:ascii="Arial" w:hAnsi="Arial" w:cs="Arial"/>
              </w:rPr>
              <w:t>rave goods</w:t>
            </w:r>
          </w:p>
          <w:p w:rsidRPr="004B644B" w:rsidR="004B644B" w:rsidP="004B644B" w:rsidRDefault="004B644B" w14:paraId="5FD6F4C3" w14:textId="0148611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="005236C3" w:rsidP="005236C3" w:rsidRDefault="2893BDF9" w14:paraId="182E7FB7" w14:textId="5019C1D7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 xml:space="preserve">Injuries to </w:t>
            </w:r>
            <w:r w:rsidR="008148A8">
              <w:rPr>
                <w:rFonts w:ascii="Arial" w:hAnsi="Arial" w:cs="Arial"/>
              </w:rPr>
              <w:t xml:space="preserve">school </w:t>
            </w:r>
            <w:r w:rsidRPr="13D5845C">
              <w:rPr>
                <w:rFonts w:ascii="Arial" w:hAnsi="Arial" w:cs="Arial"/>
              </w:rPr>
              <w:t xml:space="preserve">group, staff, </w:t>
            </w:r>
            <w:r w:rsidR="00532713">
              <w:rPr>
                <w:rFonts w:ascii="Arial" w:hAnsi="Arial" w:cs="Arial"/>
              </w:rPr>
              <w:t xml:space="preserve">or </w:t>
            </w:r>
            <w:r w:rsidRPr="13D5845C">
              <w:rPr>
                <w:rFonts w:ascii="Arial" w:hAnsi="Arial" w:cs="Arial"/>
              </w:rPr>
              <w:t>volunteers</w:t>
            </w:r>
          </w:p>
          <w:p w:rsidR="004B644B" w:rsidP="005236C3" w:rsidRDefault="004B644B" w14:paraId="6B6DF6E2" w14:textId="1C7469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Injury from</w:t>
            </w:r>
            <w:r>
              <w:rPr>
                <w:rFonts w:ascii="Arial" w:hAnsi="Arial" w:cs="Arial"/>
              </w:rPr>
              <w:t xml:space="preserve"> dropp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item</w:t>
            </w:r>
            <w:r w:rsidR="00D25A57">
              <w:rPr>
                <w:rFonts w:ascii="Arial" w:hAnsi="Arial" w:cs="Arial"/>
              </w:rPr>
              <w:t>s</w:t>
            </w:r>
          </w:p>
          <w:p w:rsidR="004B644B" w:rsidP="005236C3" w:rsidRDefault="004B644B" w14:paraId="757F8F52" w14:textId="4002672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getting hit</w:t>
            </w:r>
          </w:p>
          <w:p w:rsidR="004B644B" w:rsidP="005236C3" w:rsidRDefault="004B644B" w14:paraId="40CE2635" w14:textId="7777777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Lifting heavy equipment (e.g. sword)</w:t>
            </w:r>
          </w:p>
          <w:p w:rsidRPr="004B644B" w:rsidR="004B644B" w:rsidP="005236C3" w:rsidRDefault="004B644B" w14:paraId="4625B055" w14:textId="6AD24D8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choking on small objects (e.g. replica coins)</w:t>
            </w:r>
          </w:p>
        </w:tc>
        <w:tc>
          <w:tcPr>
            <w:tcW w:w="6503" w:type="dxa"/>
            <w:tcMar/>
          </w:tcPr>
          <w:p w:rsidR="00532713" w:rsidP="00532713" w:rsidRDefault="00532713" w14:paraId="649702FC" w14:textId="53090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replica weapons used as grave goods will have blunt edges.</w:t>
            </w:r>
          </w:p>
          <w:p w:rsidR="00D25A57" w:rsidP="00532713" w:rsidRDefault="00D25A57" w14:paraId="68C24D6E" w14:textId="77777777">
            <w:pPr>
              <w:rPr>
                <w:rFonts w:ascii="Arial" w:hAnsi="Arial" w:cs="Arial"/>
              </w:rPr>
            </w:pPr>
          </w:p>
          <w:p w:rsidR="00532713" w:rsidP="00532713" w:rsidRDefault="00532713" w14:paraId="127F0A77" w14:textId="3910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of miscellaneous the replica items used will have sharp edges.</w:t>
            </w:r>
          </w:p>
          <w:p w:rsidR="00D25A57" w:rsidP="00532713" w:rsidRDefault="00D25A57" w14:paraId="7831A51D" w14:textId="77777777">
            <w:pPr>
              <w:rPr>
                <w:rFonts w:ascii="Arial" w:hAnsi="Arial" w:cs="Arial"/>
              </w:rPr>
            </w:pPr>
          </w:p>
          <w:p w:rsidR="004B644B" w:rsidP="00532713" w:rsidRDefault="004B644B" w14:paraId="64CEAD72" w14:textId="48129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instructed handlers to lift and move heavy items, using the appropriate lifting technique.</w:t>
            </w:r>
          </w:p>
          <w:p w:rsidR="00D25A57" w:rsidP="00532713" w:rsidRDefault="00D25A57" w14:paraId="681B26B0" w14:textId="77777777">
            <w:pPr>
              <w:rPr>
                <w:rFonts w:ascii="Arial" w:hAnsi="Arial" w:cs="Arial"/>
              </w:rPr>
            </w:pPr>
          </w:p>
          <w:p w:rsidR="00D25A57" w:rsidP="00532713" w:rsidRDefault="00D25A57" w14:paraId="6E2AE45C" w14:textId="3727B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grave good items should be lifted into the grave space carefully and slowly, to reduce the risk of injuries caused by dropped items.</w:t>
            </w:r>
          </w:p>
          <w:p w:rsidR="00D25A57" w:rsidP="00532713" w:rsidRDefault="00D25A57" w14:paraId="21A87386" w14:textId="77777777">
            <w:pPr>
              <w:rPr>
                <w:rFonts w:ascii="Arial" w:hAnsi="Arial" w:cs="Arial"/>
              </w:rPr>
            </w:pPr>
          </w:p>
          <w:p w:rsidR="00532713" w:rsidP="00532713" w:rsidRDefault="004B644B" w14:paraId="6AF8E26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small items such as replica coins are used as grave goods, participants should be instructed not to place these near mouths or on faces.</w:t>
            </w:r>
          </w:p>
          <w:p w:rsidR="00D25A57" w:rsidP="00532713" w:rsidRDefault="00D25A57" w14:paraId="127988DF" w14:textId="77777777">
            <w:pPr>
              <w:rPr>
                <w:rFonts w:ascii="Arial" w:hAnsi="Arial" w:cs="Arial"/>
              </w:rPr>
            </w:pPr>
          </w:p>
          <w:p w:rsidRPr="007B192D" w:rsidR="00D25A57" w:rsidP="00532713" w:rsidRDefault="00D25A57" w14:paraId="1D9F4BAE" w14:textId="442A8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Grave goods to be cleared away after use, to avoid slips, trips or falls.</w:t>
            </w:r>
          </w:p>
        </w:tc>
        <w:tc>
          <w:tcPr>
            <w:tcW w:w="1245" w:type="dxa"/>
            <w:tcMar/>
          </w:tcPr>
          <w:p w:rsidRPr="007B192D" w:rsidR="005236C3" w:rsidP="005236C3" w:rsidRDefault="008148A8" w14:paraId="0327211D" w14:textId="1CBF9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Mar/>
          </w:tcPr>
          <w:p w:rsidRPr="007B192D" w:rsidR="005236C3" w:rsidP="005236C3" w:rsidRDefault="008148A8" w14:paraId="0F2E1348" w14:textId="7C9753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tcMar/>
          </w:tcPr>
          <w:p w:rsidRPr="007B192D" w:rsidR="005236C3" w:rsidP="005236C3" w:rsidRDefault="008148A8" w14:paraId="75A6580B" w14:textId="5475E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93" w:type="dxa"/>
            <w:tcMar/>
          </w:tcPr>
          <w:p w:rsidRPr="007B192D" w:rsidR="005236C3" w:rsidP="005236C3" w:rsidRDefault="2893BDF9" w14:paraId="098C9942" w14:textId="3F40037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Pr="007B192D" w:rsidR="005236C3" w:rsidTr="4CA7643C" w14:paraId="6D8101D3" w14:textId="77777777">
        <w:tc>
          <w:tcPr>
            <w:tcW w:w="2038" w:type="dxa"/>
            <w:tcMar/>
          </w:tcPr>
          <w:p w:rsidRPr="007B192D" w:rsidR="005236C3" w:rsidP="005236C3" w:rsidRDefault="005236C3" w14:paraId="5ECF0638" w14:textId="6D3EC765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5236C3" w:rsidP="13D5845C" w:rsidRDefault="005236C3" w14:paraId="472E87C2" w14:textId="56649F44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7B192D" w:rsidP="13D5845C" w:rsidRDefault="007B192D" w14:paraId="5F1AE927" w14:textId="7E98EEB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5236C3" w:rsidP="005236C3" w:rsidRDefault="005236C3" w14:paraId="266F688B" w14:textId="1D55C5FB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5236C3" w:rsidP="005236C3" w:rsidRDefault="005236C3" w14:paraId="1B0A5B24" w14:textId="66C48CAD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5236C3" w:rsidP="005236C3" w:rsidRDefault="005236C3" w14:paraId="775721DB" w14:textId="474CC23E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5236C3" w:rsidP="005236C3" w:rsidRDefault="005236C3" w14:paraId="64BACE16" w14:textId="3A82CF05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44B21852" w14:textId="77777777">
        <w:tc>
          <w:tcPr>
            <w:tcW w:w="2038" w:type="dxa"/>
            <w:tcMar/>
          </w:tcPr>
          <w:p w:rsidRPr="007B192D" w:rsidR="00A26801" w:rsidP="00A26801" w:rsidRDefault="00A26801" w14:paraId="7B203245" w14:textId="3628D6EB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13D5845C" w:rsidRDefault="00A26801" w14:paraId="1D357DC0" w14:textId="047C7889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E65BB" w:rsidR="001F3F95" w:rsidP="13D5845C" w:rsidRDefault="001F3F95" w14:paraId="6212F06B" w14:textId="54455FE3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B9E10B1" w14:textId="5101FCA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9F30548" w14:textId="55FC742E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B1E70BA" w14:textId="60E1EAE0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29D753AF" w14:textId="679F2F2E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12572A01" w14:textId="77777777">
        <w:tc>
          <w:tcPr>
            <w:tcW w:w="2038" w:type="dxa"/>
            <w:tcMar/>
          </w:tcPr>
          <w:p w:rsidRPr="007B192D" w:rsidR="00A26801" w:rsidP="006A66FF" w:rsidRDefault="00A26801" w14:paraId="4950272D" w14:textId="30CD3DF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6A66FF" w:rsidRDefault="00A26801" w14:paraId="22FBCBE1" w14:textId="564BB0D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30C94B1C" w14:textId="43A61A4C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355338E1" w14:textId="521D287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4B9E30F" w14:textId="7B0D8E6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A488FB0" w14:textId="0B09339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CBD3997" w14:textId="1645B3A3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3368791D" w14:textId="77777777">
        <w:tc>
          <w:tcPr>
            <w:tcW w:w="2038" w:type="dxa"/>
            <w:tcMar/>
          </w:tcPr>
          <w:p w:rsidRPr="007B192D" w:rsidR="00A26801" w:rsidP="00A26801" w:rsidRDefault="00A26801" w14:paraId="00BAB8A7" w14:textId="38D39BC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64A924C" w14:textId="7FF6C43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45DB26DB" w14:textId="050DDD7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36E7C36" w14:textId="2906CDB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09FDAEA" w14:textId="7585CC9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F9E1ECB" w14:textId="652C74B2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00103F25" w14:textId="4CD01117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12AA043E" w14:textId="77777777">
        <w:tc>
          <w:tcPr>
            <w:tcW w:w="2038" w:type="dxa"/>
            <w:tcMar/>
          </w:tcPr>
          <w:p w:rsidRPr="007B192D" w:rsidR="00A26801" w:rsidP="00A26801" w:rsidRDefault="00A26801" w14:paraId="57F47DE4" w14:textId="2D3BCEF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98E6905" w14:textId="71ED073E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475FD2D0" w14:textId="68431E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22741EA" w14:textId="504E55E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77188B5E" w14:textId="468DFDC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3A77B6E" w14:textId="69F3BC5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B36DC30" w14:textId="290CC524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52050B17" w14:textId="77777777">
        <w:tc>
          <w:tcPr>
            <w:tcW w:w="2038" w:type="dxa"/>
            <w:tcMar/>
          </w:tcPr>
          <w:p w:rsidRPr="007B192D" w:rsidR="00A26801" w:rsidP="00A26801" w:rsidRDefault="00A26801" w14:paraId="6354F8F9" w14:textId="455F10BD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4DE046DE" w14:textId="790EBC69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300B8765" w14:textId="3FCEBBF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555F1E0" w14:textId="542C3A8B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0D2D0375" w14:textId="1D11EFE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12EA5442" w14:textId="59A1539F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2AF16A8" w14:textId="6A805DF4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50FDF750" w14:textId="77777777">
        <w:tc>
          <w:tcPr>
            <w:tcW w:w="2038" w:type="dxa"/>
            <w:tcMar/>
          </w:tcPr>
          <w:p w:rsidRPr="007B192D" w:rsidR="00993286" w:rsidP="00A26801" w:rsidRDefault="00993286" w14:paraId="7459227C" w14:textId="2B0449D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A8CD8D9" w14:textId="13331DA0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993286" w:rsidRDefault="00E9548D" w14:paraId="2867C298" w14:textId="35E0FC12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2FA0F8D1" w14:textId="789637A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D763B39" w14:textId="5C926E1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BCAD69E" w14:textId="2CD403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F984E3B" w14:textId="6B120198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7A8058C9" w14:textId="77777777">
        <w:tc>
          <w:tcPr>
            <w:tcW w:w="2038" w:type="dxa"/>
            <w:tcMar/>
          </w:tcPr>
          <w:p w:rsidRPr="007B192D" w:rsidR="00A26801" w:rsidP="00A26801" w:rsidRDefault="00A26801" w14:paraId="1B606EB3" w14:textId="0198036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D837E73" w14:textId="7170707B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A26801" w:rsidRDefault="00E9548D" w14:paraId="1896EF2D" w14:textId="2DB0C488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71624C50" w14:textId="28750E4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63169764" w14:textId="007520B9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4BABAC1" w14:textId="2C096BB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A9B7FBD" w14:textId="5E924261">
            <w:pPr>
              <w:rPr>
                <w:rFonts w:ascii="Arial" w:hAnsi="Arial" w:cs="Arial"/>
              </w:rPr>
            </w:pPr>
          </w:p>
        </w:tc>
      </w:tr>
      <w:tr w:rsidRPr="007B192D" w:rsidR="00A26801" w:rsidTr="4CA7643C" w14:paraId="6769D729" w14:textId="77777777">
        <w:trPr>
          <w:trHeight w:val="505"/>
        </w:trPr>
        <w:tc>
          <w:tcPr>
            <w:tcW w:w="2038" w:type="dxa"/>
            <w:tcMar/>
          </w:tcPr>
          <w:p w:rsidRPr="007B192D" w:rsidR="00A26801" w:rsidP="00A26801" w:rsidRDefault="00A26801" w14:paraId="6B9421EA" w14:textId="043E1416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2CE5F4D0" w14:textId="652980C6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7B192D" w:rsidRDefault="00A26801" w14:paraId="0CED8B22" w14:textId="13BD6DC9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FFF5A57" w14:textId="72BE909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2397DEB" w14:textId="5C4C35F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2A070B3" w14:textId="29AFE7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E9548D" w:rsidP="00A26801" w:rsidRDefault="00E9548D" w14:paraId="60102BB6" w14:textId="28E1E59D">
            <w:pPr>
              <w:rPr>
                <w:rFonts w:ascii="Arial" w:hAnsi="Arial" w:cs="Arial"/>
              </w:rPr>
            </w:pPr>
          </w:p>
        </w:tc>
      </w:tr>
    </w:tbl>
    <w:p w:rsidRPr="007B192D" w:rsidR="000545BC" w:rsidP="00BE7E0C" w:rsidRDefault="000545BC" w14:paraId="7BBA90A9" w14:textId="1E7D214F">
      <w:pPr>
        <w:spacing w:after="0" w:line="240" w:lineRule="auto"/>
        <w:rPr>
          <w:rFonts w:ascii="Arial" w:hAnsi="Arial" w:cs="Arial"/>
        </w:rPr>
      </w:pPr>
    </w:p>
    <w:p w:rsidR="008C3CB3" w:rsidP="00BE7E0C" w:rsidRDefault="008C3CB3" w14:paraId="41739483" w14:textId="4373E4F4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50232C59" w14:textId="14EABB03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0C1516B1" w14:textId="4F6BA279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F44DF9C" w14:textId="404353D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1F435CB" w14:textId="148F9E7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4BF10A6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3BA08D79" w14:textId="19603FD0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1C7CD4C6" w14:textId="7BFB6AF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743B163" w14:textId="0E50EE56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51D41CAD" w14:textId="515D04F8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8947C0D" w14:textId="7367F661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663EA96" w14:textId="722B665D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0602F0F4" w14:textId="39E27B29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409BA86A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4395F10E" w14:textId="6A4D90B5">
      <w:pPr>
        <w:spacing w:after="0" w:line="240" w:lineRule="auto"/>
        <w:rPr>
          <w:rFonts w:ascii="Arial" w:hAnsi="Arial" w:cs="Arial"/>
        </w:rPr>
      </w:pPr>
    </w:p>
    <w:p w:rsidRPr="007B192D" w:rsidR="00E9548D" w:rsidP="00BE7E0C" w:rsidRDefault="00E9548D" w14:paraId="3CB55BCD" w14:textId="77777777">
      <w:pPr>
        <w:spacing w:after="0" w:line="240" w:lineRule="auto"/>
        <w:rPr>
          <w:rFonts w:ascii="Arial" w:hAnsi="Arial" w:cs="Arial"/>
        </w:rPr>
      </w:pPr>
    </w:p>
    <w:p w:rsidRPr="007B192D" w:rsidR="00DA3259" w:rsidP="00BE7E0C" w:rsidRDefault="00DA3259" w14:paraId="34CE2B7C" w14:textId="64670D3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B4AAC" w:rsidTr="13D5845C" w14:paraId="17A6E8B9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8B4AAC" w:rsidP="00B75276" w:rsidRDefault="008B4AAC" w14:paraId="7E88CC3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Positive Environmental Impact</w:t>
            </w:r>
          </w:p>
          <w:p w:rsidRPr="007B192D" w:rsidR="008B4AAC" w:rsidP="00B75276" w:rsidRDefault="008B4AAC" w14:paraId="610F010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B4AAC" w:rsidTr="13D5845C" w14:paraId="3507AB18" w14:textId="77777777">
        <w:tc>
          <w:tcPr>
            <w:tcW w:w="15388" w:type="dxa"/>
          </w:tcPr>
          <w:p w:rsidRPr="007B192D" w:rsidR="008B4AAC" w:rsidP="006858B1" w:rsidRDefault="008B4AAC" w14:paraId="1D0BC981" w14:textId="77777777">
            <w:pPr>
              <w:rPr>
                <w:rFonts w:ascii="Arial" w:hAnsi="Arial" w:cs="Arial"/>
              </w:rPr>
            </w:pPr>
          </w:p>
          <w:p w:rsidR="0279C558" w:rsidP="13D5845C" w:rsidRDefault="0279C558" w14:paraId="56E23EB0" w14:textId="7A8D1A75">
            <w:pPr>
              <w:rPr>
                <w:rFonts w:ascii="Arial" w:hAnsi="Arial" w:cs="Arial"/>
              </w:rPr>
            </w:pPr>
          </w:p>
          <w:p w:rsidRPr="007B192D" w:rsidR="006858B1" w:rsidP="0020322F" w:rsidRDefault="006858B1" w14:paraId="0429073F" w14:textId="683E0AB7">
            <w:pPr>
              <w:rPr>
                <w:rFonts w:ascii="Arial" w:hAnsi="Arial" w:cs="Arial"/>
              </w:rPr>
            </w:pPr>
          </w:p>
        </w:tc>
      </w:tr>
    </w:tbl>
    <w:p w:rsidRPr="007B192D" w:rsidR="008B4AAC" w:rsidP="008B4AAC" w:rsidRDefault="008B4AAC" w14:paraId="023B7BD5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7B192D" w:rsidR="008B4AAC" w:rsidTr="457D44D2" w14:paraId="5B790798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7B192D" w:rsidR="008B4AAC" w:rsidP="00B75276" w:rsidRDefault="008B4AAC" w14:paraId="3F0A52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Negative Environmental Impact</w:t>
            </w:r>
          </w:p>
          <w:p w:rsidRPr="007B192D" w:rsidR="008B4AAC" w:rsidP="00B75276" w:rsidRDefault="008B4AAC" w14:paraId="09FD74D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7B192D" w:rsidR="008B4AAC" w:rsidTr="457D44D2" w14:paraId="13C6471B" w14:textId="77777777">
        <w:tc>
          <w:tcPr>
            <w:tcW w:w="5129" w:type="dxa"/>
          </w:tcPr>
          <w:p w:rsidRPr="007B192D" w:rsidR="008B4AAC" w:rsidP="00B75276" w:rsidRDefault="008B4AAC" w14:paraId="4D252CBB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  <w:p w:rsidRPr="007B192D" w:rsidR="008B4AAC" w:rsidP="00B75276" w:rsidRDefault="008B4AAC" w14:paraId="2631EBF6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6435F0AA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Environmental Controls (if applicable)</w:t>
            </w:r>
          </w:p>
          <w:p w:rsidRPr="007B192D" w:rsidR="008B4AAC" w:rsidP="00B75276" w:rsidRDefault="008B4AAC" w14:paraId="045EA1B9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3D6EE244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Justifications</w:t>
            </w:r>
          </w:p>
          <w:p w:rsidRPr="007B192D" w:rsidR="008B4AAC" w:rsidP="00B75276" w:rsidRDefault="008B4AAC" w14:paraId="61EB1D0C" w14:textId="77777777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75967A85" w14:textId="77777777">
        <w:tc>
          <w:tcPr>
            <w:tcW w:w="5129" w:type="dxa"/>
          </w:tcPr>
          <w:p w:rsidRPr="007B192D" w:rsidR="008B4AAC" w:rsidP="00B75276" w:rsidRDefault="008B4AAC" w14:paraId="38A27FF2" w14:textId="09AD8E1B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750CF047" w14:textId="623157A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8B4AAC" w:rsidP="00B75276" w:rsidRDefault="008B4AAC" w14:paraId="6C79F483" w14:textId="77777777">
            <w:pPr>
              <w:rPr>
                <w:rFonts w:ascii="Arial" w:hAnsi="Arial" w:cs="Arial"/>
              </w:rPr>
            </w:pPr>
          </w:p>
          <w:p w:rsidRPr="007B192D" w:rsidR="0020322F" w:rsidP="00B75276" w:rsidRDefault="0020322F" w14:paraId="0C6ABB0C" w14:textId="31CBA4B1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03631EF0" w14:textId="77777777">
        <w:tc>
          <w:tcPr>
            <w:tcW w:w="5129" w:type="dxa"/>
          </w:tcPr>
          <w:p w:rsidRPr="007B192D" w:rsidR="008B4AAC" w:rsidP="00B75276" w:rsidRDefault="008B4AAC" w14:paraId="28E7453E" w14:textId="77777777">
            <w:pPr>
              <w:rPr>
                <w:rFonts w:ascii="Arial" w:hAnsi="Arial" w:cs="Arial"/>
              </w:rPr>
            </w:pPr>
          </w:p>
          <w:p w:rsidRPr="007B192D" w:rsidR="008B4AAC" w:rsidP="00B75276" w:rsidRDefault="008B4AAC" w14:paraId="4B5817FD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0D9D3528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630CF6C0" w14:textId="77777777">
            <w:pPr>
              <w:rPr>
                <w:rFonts w:ascii="Arial" w:hAnsi="Arial" w:cs="Arial"/>
              </w:rPr>
            </w:pPr>
          </w:p>
        </w:tc>
      </w:tr>
    </w:tbl>
    <w:p w:rsidRPr="007B192D" w:rsidR="00DA3259" w:rsidP="00BE7E0C" w:rsidRDefault="00DA3259" w14:paraId="6072B04D" w14:textId="622003E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C3CB3" w:rsidTr="42E88193" w14:paraId="6D287B35" w14:textId="77777777">
        <w:tc>
          <w:tcPr>
            <w:tcW w:w="15388" w:type="dxa"/>
            <w:shd w:val="clear" w:color="auto" w:fill="BFBFBF" w:themeFill="background1" w:themeFillShade="BF"/>
            <w:tcMar/>
          </w:tcPr>
          <w:p w:rsidRPr="007B192D" w:rsidR="008C3CB3" w:rsidP="002E5B38" w:rsidRDefault="008C3CB3" w14:paraId="5F6309D8" w14:textId="3A9D076E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Compliance</w:t>
            </w:r>
          </w:p>
          <w:p w:rsidRPr="007B192D" w:rsidR="008C3CB3" w:rsidP="002E5B38" w:rsidRDefault="008C3CB3" w14:paraId="757D90C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C3CB3" w:rsidTr="42E88193" w14:paraId="64D259EA" w14:textId="77777777">
        <w:tc>
          <w:tcPr>
            <w:tcW w:w="15388" w:type="dxa"/>
            <w:tcMar/>
          </w:tcPr>
          <w:p w:rsidRPr="007B192D" w:rsidR="008C3CB3" w:rsidP="008C3CB3" w:rsidRDefault="008C3CB3" w14:paraId="3A143991" w14:textId="5ECDA4CB">
            <w:pPr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</w:pP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Any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non-compliance with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control measures and Groundworks overall approach to 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Health &amp; Safety by an employee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will be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subject to disciplinary action. </w:t>
            </w:r>
          </w:p>
          <w:p w:rsidRPr="007B192D" w:rsidR="002443DE" w:rsidP="008C3CB3" w:rsidRDefault="002443DE" w14:paraId="0660819D" w14:textId="77777777">
            <w:pPr>
              <w:rPr>
                <w:rFonts w:ascii="Arial" w:hAnsi="Arial" w:cs="Arial"/>
              </w:rPr>
            </w:pPr>
          </w:p>
          <w:p w:rsidRPr="007B192D" w:rsidR="008C3CB3" w:rsidP="008C3CB3" w:rsidRDefault="4A3B768A" w14:paraId="42DCF730" w14:textId="046D40E1">
            <w:pPr>
              <w:rPr>
                <w:rFonts w:ascii="Arial" w:hAnsi="Arial" w:cs="Arial"/>
              </w:rPr>
            </w:pPr>
            <w:r w:rsidRPr="42E88193" w:rsidR="1049DA7C">
              <w:rPr>
                <w:rFonts w:ascii="Arial" w:hAnsi="Arial" w:cs="Arial"/>
              </w:rPr>
              <w:t>Employees must ensure their own safety and know to remove themselves from the situa</w:t>
            </w:r>
            <w:r w:rsidRPr="42E88193" w:rsidR="36F022F4">
              <w:rPr>
                <w:rFonts w:ascii="Arial" w:hAnsi="Arial" w:cs="Arial"/>
              </w:rPr>
              <w:t xml:space="preserve">tion if others put them at risk. </w:t>
            </w:r>
            <w:r w:rsidRPr="42E88193" w:rsidR="1049DA7C">
              <w:rPr>
                <w:rFonts w:ascii="Arial" w:hAnsi="Arial" w:cs="Arial"/>
              </w:rPr>
              <w:t xml:space="preserve">Any issues / concerns should be </w:t>
            </w:r>
            <w:r w:rsidRPr="42E88193" w:rsidR="1049DA7C">
              <w:rPr>
                <w:rFonts w:ascii="Arial" w:hAnsi="Arial" w:cs="Arial"/>
              </w:rPr>
              <w:t>immediately</w:t>
            </w:r>
            <w:r w:rsidRPr="42E88193" w:rsidR="1049DA7C">
              <w:rPr>
                <w:rFonts w:ascii="Arial" w:hAnsi="Arial" w:cs="Arial"/>
              </w:rPr>
              <w:t xml:space="preserve"> reported to</w:t>
            </w:r>
            <w:r w:rsidRPr="42E88193" w:rsidR="31C89FB3">
              <w:rPr>
                <w:rFonts w:ascii="Arial" w:hAnsi="Arial" w:cs="Arial"/>
              </w:rPr>
              <w:t xml:space="preserve"> </w:t>
            </w:r>
            <w:r w:rsidRPr="42E88193" w:rsidR="77C539F8">
              <w:rPr>
                <w:rFonts w:ascii="Arial" w:hAnsi="Arial" w:cs="Arial"/>
              </w:rPr>
              <w:t>Marco Romeo-Pitone</w:t>
            </w:r>
          </w:p>
          <w:p w:rsidRPr="007B192D" w:rsidR="008C3CB3" w:rsidP="008C3CB3" w:rsidRDefault="008C3CB3" w14:paraId="693D0414" w14:textId="12B5F613">
            <w:pPr>
              <w:rPr>
                <w:rFonts w:ascii="Arial" w:hAnsi="Arial" w:cs="Arial"/>
              </w:rPr>
            </w:pPr>
          </w:p>
        </w:tc>
      </w:tr>
    </w:tbl>
    <w:p w:rsidRPr="00A26801" w:rsidR="008C3CB3" w:rsidP="00BE7E0C" w:rsidRDefault="008C3CB3" w14:paraId="0142166D" w14:textId="77777777">
      <w:pPr>
        <w:spacing w:after="0" w:line="240" w:lineRule="auto"/>
        <w:rPr>
          <w:rFonts w:ascii="Arial" w:hAnsi="Arial" w:cs="Arial"/>
        </w:rPr>
      </w:pPr>
    </w:p>
    <w:p w:rsidRPr="00A26801" w:rsidR="00313F35" w:rsidP="00BE7E0C" w:rsidRDefault="00313F35" w14:paraId="644CF0FB" w14:textId="22F690C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42E88193" w14:paraId="212FD27A" w14:textId="77777777">
        <w:tc>
          <w:tcPr>
            <w:tcW w:w="3847" w:type="dxa"/>
            <w:tcMar/>
          </w:tcPr>
          <w:p w:rsidRPr="00A26801" w:rsidR="00890B3A" w:rsidP="00890B3A" w:rsidRDefault="00890B3A" w14:paraId="21CF5FCA" w14:textId="77777777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Signed (Assessor)</w:t>
            </w:r>
          </w:p>
          <w:p w:rsidRPr="00A26801" w:rsidR="00890B3A" w:rsidP="00BE7E0C" w:rsidRDefault="00890B3A" w14:paraId="62CC626C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  <w:tcMar/>
          </w:tcPr>
          <w:p w:rsidRPr="00A26801" w:rsidR="00890B3A" w:rsidP="00BE7E0C" w:rsidRDefault="00890B3A" w14:paraId="55E8C65D" w14:textId="2E798047">
            <w:pPr>
              <w:rPr>
                <w:rFonts w:ascii="Arial" w:hAnsi="Arial" w:cs="Arial"/>
              </w:rPr>
            </w:pPr>
            <w:r w:rsidRPr="42E88193" w:rsidR="5A80F18A">
              <w:rPr>
                <w:rFonts w:ascii="Arial" w:hAnsi="Arial" w:cs="Arial"/>
              </w:rPr>
              <w:t>WCA Lyddon-Hayes</w:t>
            </w:r>
          </w:p>
        </w:tc>
        <w:tc>
          <w:tcPr>
            <w:tcW w:w="3847" w:type="dxa"/>
            <w:tcMar/>
          </w:tcPr>
          <w:p w:rsidRPr="00A26801" w:rsidR="00890B3A" w:rsidP="00BE7E0C" w:rsidRDefault="00890B3A" w14:paraId="5E0EC4A9" w14:textId="088CDDF9">
            <w:pPr>
              <w:rPr>
                <w:rFonts w:ascii="Arial" w:hAnsi="Arial" w:cs="Arial"/>
                <w:b/>
                <w:bCs/>
              </w:rPr>
            </w:pPr>
            <w:r w:rsidRPr="13D5845C">
              <w:rPr>
                <w:rFonts w:ascii="Arial" w:hAnsi="Arial" w:cs="Arial"/>
                <w:b/>
                <w:bCs/>
              </w:rPr>
              <w:t>Date</w:t>
            </w:r>
            <w:r w:rsidRPr="13D5845C" w:rsidR="6499858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  <w:tcMar/>
          </w:tcPr>
          <w:p w:rsidRPr="00A26801" w:rsidR="00890B3A" w:rsidP="00BE7E0C" w:rsidRDefault="00890B3A" w14:paraId="779B704B" w14:textId="518556DE">
            <w:pPr>
              <w:rPr>
                <w:rFonts w:ascii="Arial" w:hAnsi="Arial" w:cs="Arial"/>
              </w:rPr>
            </w:pPr>
            <w:r w:rsidRPr="42E88193" w:rsidR="3796464A">
              <w:rPr>
                <w:rFonts w:ascii="Arial" w:hAnsi="Arial" w:cs="Arial"/>
              </w:rPr>
              <w:t>26/05/2025</w:t>
            </w:r>
          </w:p>
        </w:tc>
      </w:tr>
    </w:tbl>
    <w:p w:rsidRPr="00A26801" w:rsidR="00890B3A" w:rsidP="00BE7E0C" w:rsidRDefault="00890B3A" w14:paraId="681DF3EB" w14:textId="60236A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00492075" w14:paraId="7C305EC1" w14:textId="77777777">
        <w:tc>
          <w:tcPr>
            <w:tcW w:w="3847" w:type="dxa"/>
          </w:tcPr>
          <w:p w:rsidRPr="00A26801" w:rsidR="00890B3A" w:rsidP="00492075" w:rsidRDefault="00890B3A" w14:paraId="1694D4F8" w14:textId="5E993A62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 xml:space="preserve">Signed </w:t>
            </w:r>
            <w:r w:rsidRPr="00A26801" w:rsidR="009A23AF">
              <w:rPr>
                <w:rFonts w:ascii="Arial" w:hAnsi="Arial" w:cs="Arial"/>
                <w:b/>
                <w:bCs/>
              </w:rPr>
              <w:t>(Agreed by)</w:t>
            </w:r>
          </w:p>
          <w:p w:rsidRPr="00A26801" w:rsidR="005B1278" w:rsidP="00492075" w:rsidRDefault="005B1278" w14:paraId="66BAF918" w14:textId="638893C5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DF3071B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:rsidRPr="00A26801" w:rsidR="00890B3A" w:rsidP="00492075" w:rsidRDefault="00890B3A" w14:paraId="5F64542C" w14:textId="167263E0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  <w:r w:rsidR="00275D4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6FE131F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66553FBC" w14:textId="2B70FA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A26801" w:rsidR="00890B3A" w:rsidTr="00890B3A" w14:paraId="6D29984A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A26801" w:rsidR="00890B3A" w:rsidP="00BE7E0C" w:rsidRDefault="00890B3A" w14:paraId="5C1D5A99" w14:textId="22C4C945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 Control</w:t>
            </w:r>
          </w:p>
        </w:tc>
      </w:tr>
      <w:tr w:rsidRPr="00A26801" w:rsidR="00890B3A" w:rsidTr="00890B3A" w14:paraId="79F5338B" w14:textId="77777777">
        <w:tc>
          <w:tcPr>
            <w:tcW w:w="5129" w:type="dxa"/>
          </w:tcPr>
          <w:p w:rsidRPr="00A26801" w:rsidR="00890B3A" w:rsidP="00BE7E0C" w:rsidRDefault="00890B3A" w14:paraId="6FC4409F" w14:textId="0AA4DE0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129" w:type="dxa"/>
          </w:tcPr>
          <w:p w:rsidRPr="00A26801" w:rsidR="00890B3A" w:rsidP="00BE7E0C" w:rsidRDefault="00890B3A" w14:paraId="56F009C6" w14:textId="4D205AC3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130" w:type="dxa"/>
          </w:tcPr>
          <w:p w:rsidRPr="00A26801" w:rsidR="00890B3A" w:rsidP="00BE7E0C" w:rsidRDefault="00890B3A" w14:paraId="51B3CE11" w14:textId="27BB54A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Reasons</w:t>
            </w:r>
          </w:p>
        </w:tc>
      </w:tr>
      <w:tr w:rsidRPr="00A26801" w:rsidR="00E94566" w:rsidTr="00890B3A" w14:paraId="40774328" w14:textId="77777777">
        <w:tc>
          <w:tcPr>
            <w:tcW w:w="5129" w:type="dxa"/>
          </w:tcPr>
          <w:p w:rsidRPr="00A26801" w:rsidR="00E94566" w:rsidP="00E94566" w:rsidRDefault="00E94566" w14:paraId="4EC765BD" w14:textId="58AA5B2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1</w:t>
            </w:r>
          </w:p>
        </w:tc>
        <w:tc>
          <w:tcPr>
            <w:tcW w:w="5129" w:type="dxa"/>
          </w:tcPr>
          <w:p w:rsidRPr="00A26801" w:rsidR="00E94566" w:rsidP="00E94566" w:rsidRDefault="00E94566" w14:paraId="5296E272" w14:textId="38DAB36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275D46" w:rsidR="00E94566" w:rsidP="00E94566" w:rsidRDefault="00E94566" w14:paraId="017A00A4" w14:textId="5688835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Pr="00A26801" w:rsidR="00E94566" w:rsidTr="00890B3A" w14:paraId="07757D37" w14:textId="77777777">
        <w:tc>
          <w:tcPr>
            <w:tcW w:w="5129" w:type="dxa"/>
          </w:tcPr>
          <w:p w:rsidRPr="00A26801" w:rsidR="00E94566" w:rsidP="00E94566" w:rsidRDefault="00E94566" w14:paraId="3A583C7C" w14:textId="23F9925C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2</w:t>
            </w:r>
          </w:p>
        </w:tc>
        <w:tc>
          <w:tcPr>
            <w:tcW w:w="5129" w:type="dxa"/>
          </w:tcPr>
          <w:p w:rsidRPr="00A26801" w:rsidR="00E94566" w:rsidP="00E94566" w:rsidRDefault="00E94566" w14:paraId="66153603" w14:textId="4CAC55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56C6108B" w14:textId="392146F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1F686E60" w14:textId="77777777">
        <w:tc>
          <w:tcPr>
            <w:tcW w:w="5129" w:type="dxa"/>
          </w:tcPr>
          <w:p w:rsidRPr="00A26801" w:rsidR="00E94566" w:rsidP="00E94566" w:rsidRDefault="00E94566" w14:paraId="41515CDB" w14:textId="346ADCB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3</w:t>
            </w:r>
          </w:p>
        </w:tc>
        <w:tc>
          <w:tcPr>
            <w:tcW w:w="5129" w:type="dxa"/>
          </w:tcPr>
          <w:p w:rsidRPr="00A26801" w:rsidR="00E94566" w:rsidP="00E94566" w:rsidRDefault="00E94566" w14:paraId="69640809" w14:textId="2CAD0D79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3D95303D" w14:textId="36F9EA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29FC518B" w14:textId="77777777">
        <w:tc>
          <w:tcPr>
            <w:tcW w:w="5129" w:type="dxa"/>
          </w:tcPr>
          <w:p w:rsidRPr="00A26801" w:rsidR="00E94566" w:rsidP="00E94566" w:rsidRDefault="00E94566" w14:paraId="045F2707" w14:textId="442E39D2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4</w:t>
            </w:r>
          </w:p>
        </w:tc>
        <w:tc>
          <w:tcPr>
            <w:tcW w:w="5129" w:type="dxa"/>
          </w:tcPr>
          <w:p w:rsidRPr="00A26801" w:rsidR="00E94566" w:rsidP="00E94566" w:rsidRDefault="00E94566" w14:paraId="5168FC54" w14:textId="5A1D4E8B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43A4F29D" w14:textId="68748B9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03586F6B" w14:textId="77777777">
        <w:tc>
          <w:tcPr>
            <w:tcW w:w="5129" w:type="dxa"/>
          </w:tcPr>
          <w:p w:rsidRPr="00A26801" w:rsidR="00E94566" w:rsidP="00E94566" w:rsidRDefault="00E94566" w14:paraId="4FD11989" w14:textId="2F444BD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5</w:t>
            </w:r>
          </w:p>
        </w:tc>
        <w:tc>
          <w:tcPr>
            <w:tcW w:w="5129" w:type="dxa"/>
          </w:tcPr>
          <w:p w:rsidRPr="00A26801" w:rsidR="00E94566" w:rsidP="00E94566" w:rsidRDefault="00E94566" w14:paraId="23CD8705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1EC19406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55147F1F" w14:textId="77777777">
        <w:tc>
          <w:tcPr>
            <w:tcW w:w="5129" w:type="dxa"/>
          </w:tcPr>
          <w:p w:rsidRPr="00A26801" w:rsidR="00E94566" w:rsidP="00E94566" w:rsidRDefault="00E94566" w14:paraId="72B7090D" w14:textId="6A1F8619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6</w:t>
            </w:r>
          </w:p>
        </w:tc>
        <w:tc>
          <w:tcPr>
            <w:tcW w:w="5129" w:type="dxa"/>
          </w:tcPr>
          <w:p w:rsidRPr="00A26801" w:rsidR="00E94566" w:rsidP="00E94566" w:rsidRDefault="00E94566" w14:paraId="72E325DD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0F309017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28541A0B" w14:textId="443EBE85">
      <w:pPr>
        <w:spacing w:after="0" w:line="240" w:lineRule="auto"/>
        <w:rPr>
          <w:rFonts w:ascii="Arial" w:hAnsi="Arial" w:cs="Arial"/>
        </w:rPr>
      </w:pPr>
    </w:p>
    <w:sectPr w:rsidRPr="00A26801" w:rsidR="00890B3A" w:rsidSect="0080479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38C" w:rsidP="00DB49F9" w:rsidRDefault="004B238C" w14:paraId="68287220" w14:textId="77777777">
      <w:pPr>
        <w:spacing w:after="0" w:line="240" w:lineRule="auto"/>
      </w:pPr>
      <w:r>
        <w:separator/>
      </w:r>
    </w:p>
  </w:endnote>
  <w:endnote w:type="continuationSeparator" w:id="0">
    <w:p w:rsidR="004B238C" w:rsidP="00DB49F9" w:rsidRDefault="004B238C" w14:paraId="423BAB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14CF4" w:rsidRDefault="00A14CF4" w14:paraId="23CC4E6D" w14:textId="77777777">
    <w:pPr>
      <w:pStyle w:val="Footer"/>
      <w:rPr>
        <w:noProof/>
      </w:rPr>
    </w:pPr>
  </w:p>
  <w:p w:rsidR="00DB49F9" w:rsidRDefault="00DB49F9" w14:paraId="73B43B0F" w14:textId="4A9BB0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B2F629" wp14:editId="5D8DD4AA">
          <wp:simplePos x="0" y="0"/>
          <wp:positionH relativeFrom="column">
            <wp:posOffset>9677400</wp:posOffset>
          </wp:positionH>
          <wp:positionV relativeFrom="paragraph">
            <wp:posOffset>41922</wp:posOffset>
          </wp:positionV>
          <wp:extent cx="425450" cy="51049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50" cy="510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AE">
      <w:t xml:space="preserve">HS2.1 – Risk Assessment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38C" w:rsidP="00DB49F9" w:rsidRDefault="004B238C" w14:paraId="5CAF366F" w14:textId="77777777">
      <w:pPr>
        <w:spacing w:after="0" w:line="240" w:lineRule="auto"/>
      </w:pPr>
      <w:r>
        <w:separator/>
      </w:r>
    </w:p>
  </w:footnote>
  <w:footnote w:type="continuationSeparator" w:id="0">
    <w:p w:rsidR="004B238C" w:rsidP="00DB49F9" w:rsidRDefault="004B238C" w14:paraId="427D8D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B49F9" w:rsidR="00DB49F9" w:rsidP="00DB49F9" w:rsidRDefault="00DB49F9" w14:paraId="649D2131" w14:textId="33289E6C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AF1"/>
    <w:multiLevelType w:val="hybridMultilevel"/>
    <w:tmpl w:val="F63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968D4"/>
    <w:multiLevelType w:val="hybridMultilevel"/>
    <w:tmpl w:val="6450E1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B4613B"/>
    <w:multiLevelType w:val="hybridMultilevel"/>
    <w:tmpl w:val="E2706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D283485"/>
    <w:multiLevelType w:val="hybridMultilevel"/>
    <w:tmpl w:val="46D0F8C8"/>
    <w:lvl w:ilvl="0" w:tplc="BB4252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198D6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3C9A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BF26E3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A5036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32DC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C89E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D2C89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1415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BF4DB1"/>
    <w:multiLevelType w:val="hybridMultilevel"/>
    <w:tmpl w:val="77961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B676A1"/>
    <w:multiLevelType w:val="hybridMultilevel"/>
    <w:tmpl w:val="C15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A01F45"/>
    <w:multiLevelType w:val="hybridMultilevel"/>
    <w:tmpl w:val="CE4A62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8C63C01"/>
    <w:multiLevelType w:val="hybridMultilevel"/>
    <w:tmpl w:val="EA0084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AB8603F"/>
    <w:multiLevelType w:val="hybridMultilevel"/>
    <w:tmpl w:val="389AF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EED2695"/>
    <w:multiLevelType w:val="hybridMultilevel"/>
    <w:tmpl w:val="9DA8DD2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600F7B54"/>
    <w:multiLevelType w:val="hybridMultilevel"/>
    <w:tmpl w:val="460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257541"/>
    <w:multiLevelType w:val="hybridMultilevel"/>
    <w:tmpl w:val="046C1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7D2342"/>
    <w:multiLevelType w:val="hybridMultilevel"/>
    <w:tmpl w:val="BF7681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04864541">
    <w:abstractNumId w:val="2"/>
  </w:num>
  <w:num w:numId="2" w16cid:durableId="501702884">
    <w:abstractNumId w:val="7"/>
  </w:num>
  <w:num w:numId="3" w16cid:durableId="777943424">
    <w:abstractNumId w:val="12"/>
  </w:num>
  <w:num w:numId="4" w16cid:durableId="298732307">
    <w:abstractNumId w:val="8"/>
  </w:num>
  <w:num w:numId="5" w16cid:durableId="476728519">
    <w:abstractNumId w:val="1"/>
  </w:num>
  <w:num w:numId="6" w16cid:durableId="2056809150">
    <w:abstractNumId w:val="6"/>
  </w:num>
  <w:num w:numId="7" w16cid:durableId="1388065855">
    <w:abstractNumId w:val="10"/>
  </w:num>
  <w:num w:numId="8" w16cid:durableId="672611205">
    <w:abstractNumId w:val="4"/>
  </w:num>
  <w:num w:numId="9" w16cid:durableId="1334257478">
    <w:abstractNumId w:val="3"/>
  </w:num>
  <w:num w:numId="10" w16cid:durableId="1132820943">
    <w:abstractNumId w:val="5"/>
  </w:num>
  <w:num w:numId="11" w16cid:durableId="451899517">
    <w:abstractNumId w:val="0"/>
  </w:num>
  <w:num w:numId="12" w16cid:durableId="1659184376">
    <w:abstractNumId w:val="11"/>
  </w:num>
  <w:num w:numId="13" w16cid:durableId="1258948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F9"/>
    <w:rsid w:val="00041D45"/>
    <w:rsid w:val="000545BC"/>
    <w:rsid w:val="00060228"/>
    <w:rsid w:val="000B00BE"/>
    <w:rsid w:val="000E67AE"/>
    <w:rsid w:val="0010302E"/>
    <w:rsid w:val="00125A2D"/>
    <w:rsid w:val="001338EF"/>
    <w:rsid w:val="00177968"/>
    <w:rsid w:val="001A6555"/>
    <w:rsid w:val="001F3F95"/>
    <w:rsid w:val="0020322F"/>
    <w:rsid w:val="002065F5"/>
    <w:rsid w:val="002443DE"/>
    <w:rsid w:val="00261675"/>
    <w:rsid w:val="002725F2"/>
    <w:rsid w:val="00275D46"/>
    <w:rsid w:val="0028616D"/>
    <w:rsid w:val="002A010F"/>
    <w:rsid w:val="002A32B3"/>
    <w:rsid w:val="002B0CB1"/>
    <w:rsid w:val="002B68D5"/>
    <w:rsid w:val="002D7237"/>
    <w:rsid w:val="002F327B"/>
    <w:rsid w:val="002F5646"/>
    <w:rsid w:val="00313F35"/>
    <w:rsid w:val="00320EDC"/>
    <w:rsid w:val="00342343"/>
    <w:rsid w:val="003469D5"/>
    <w:rsid w:val="003631F0"/>
    <w:rsid w:val="00387E3D"/>
    <w:rsid w:val="003A3A25"/>
    <w:rsid w:val="003C1027"/>
    <w:rsid w:val="00461AA9"/>
    <w:rsid w:val="004811CB"/>
    <w:rsid w:val="00494FF8"/>
    <w:rsid w:val="004964CA"/>
    <w:rsid w:val="004B238C"/>
    <w:rsid w:val="004B644B"/>
    <w:rsid w:val="004C0B35"/>
    <w:rsid w:val="00502058"/>
    <w:rsid w:val="005236C3"/>
    <w:rsid w:val="00532713"/>
    <w:rsid w:val="00550330"/>
    <w:rsid w:val="005B1278"/>
    <w:rsid w:val="005E4F92"/>
    <w:rsid w:val="00605ECA"/>
    <w:rsid w:val="0063125E"/>
    <w:rsid w:val="006523C8"/>
    <w:rsid w:val="00653788"/>
    <w:rsid w:val="00665B4C"/>
    <w:rsid w:val="00683FEF"/>
    <w:rsid w:val="006858B1"/>
    <w:rsid w:val="006A66FF"/>
    <w:rsid w:val="006B0CDB"/>
    <w:rsid w:val="006B6A26"/>
    <w:rsid w:val="006D53FD"/>
    <w:rsid w:val="00710650"/>
    <w:rsid w:val="00732804"/>
    <w:rsid w:val="00743266"/>
    <w:rsid w:val="007432BC"/>
    <w:rsid w:val="007765A8"/>
    <w:rsid w:val="00796E94"/>
    <w:rsid w:val="007B0E85"/>
    <w:rsid w:val="007B192D"/>
    <w:rsid w:val="007D17A5"/>
    <w:rsid w:val="007E65BB"/>
    <w:rsid w:val="007E6C43"/>
    <w:rsid w:val="00804795"/>
    <w:rsid w:val="00811983"/>
    <w:rsid w:val="008148A8"/>
    <w:rsid w:val="008344F8"/>
    <w:rsid w:val="0086095E"/>
    <w:rsid w:val="00890B3A"/>
    <w:rsid w:val="008B1BA3"/>
    <w:rsid w:val="008B4AAC"/>
    <w:rsid w:val="008C3CB3"/>
    <w:rsid w:val="008F44D9"/>
    <w:rsid w:val="00930ACF"/>
    <w:rsid w:val="00985399"/>
    <w:rsid w:val="0098606D"/>
    <w:rsid w:val="00993286"/>
    <w:rsid w:val="009A23AF"/>
    <w:rsid w:val="009B3540"/>
    <w:rsid w:val="009E46D6"/>
    <w:rsid w:val="00A14CF4"/>
    <w:rsid w:val="00A26801"/>
    <w:rsid w:val="00A56A18"/>
    <w:rsid w:val="00A74192"/>
    <w:rsid w:val="00AA3D54"/>
    <w:rsid w:val="00AA4821"/>
    <w:rsid w:val="00AF4AA5"/>
    <w:rsid w:val="00B23414"/>
    <w:rsid w:val="00B318B5"/>
    <w:rsid w:val="00B40085"/>
    <w:rsid w:val="00B53747"/>
    <w:rsid w:val="00B72C8B"/>
    <w:rsid w:val="00B82D91"/>
    <w:rsid w:val="00B8763A"/>
    <w:rsid w:val="00B95AC9"/>
    <w:rsid w:val="00BD128C"/>
    <w:rsid w:val="00BE7E0C"/>
    <w:rsid w:val="00BF4EA0"/>
    <w:rsid w:val="00C04DAE"/>
    <w:rsid w:val="00C10BDF"/>
    <w:rsid w:val="00C20B1A"/>
    <w:rsid w:val="00C22440"/>
    <w:rsid w:val="00C258C0"/>
    <w:rsid w:val="00C25B77"/>
    <w:rsid w:val="00C40080"/>
    <w:rsid w:val="00C57B2C"/>
    <w:rsid w:val="00C70B70"/>
    <w:rsid w:val="00C82861"/>
    <w:rsid w:val="00C93F81"/>
    <w:rsid w:val="00CA4E60"/>
    <w:rsid w:val="00CD1034"/>
    <w:rsid w:val="00CD298A"/>
    <w:rsid w:val="00D25A57"/>
    <w:rsid w:val="00D26D76"/>
    <w:rsid w:val="00D71C43"/>
    <w:rsid w:val="00DA3259"/>
    <w:rsid w:val="00DA3323"/>
    <w:rsid w:val="00DB49F9"/>
    <w:rsid w:val="00DC5BF3"/>
    <w:rsid w:val="00DF1286"/>
    <w:rsid w:val="00E42C1A"/>
    <w:rsid w:val="00E45EB1"/>
    <w:rsid w:val="00E94566"/>
    <w:rsid w:val="00E9548D"/>
    <w:rsid w:val="00EE6302"/>
    <w:rsid w:val="00EF6EC6"/>
    <w:rsid w:val="00F26CBC"/>
    <w:rsid w:val="00F450CD"/>
    <w:rsid w:val="00F779C9"/>
    <w:rsid w:val="00F80536"/>
    <w:rsid w:val="00F97A96"/>
    <w:rsid w:val="00FA7B87"/>
    <w:rsid w:val="00FB52A1"/>
    <w:rsid w:val="00FC173C"/>
    <w:rsid w:val="00FF3EBF"/>
    <w:rsid w:val="01448985"/>
    <w:rsid w:val="01E06205"/>
    <w:rsid w:val="02239031"/>
    <w:rsid w:val="0279C558"/>
    <w:rsid w:val="034A147D"/>
    <w:rsid w:val="04FEDA6A"/>
    <w:rsid w:val="069ADD9C"/>
    <w:rsid w:val="0776231E"/>
    <w:rsid w:val="07E35E41"/>
    <w:rsid w:val="0892D1B5"/>
    <w:rsid w:val="08A06800"/>
    <w:rsid w:val="0A8FA092"/>
    <w:rsid w:val="0D6642D8"/>
    <w:rsid w:val="0DDAD451"/>
    <w:rsid w:val="0E48CAF4"/>
    <w:rsid w:val="0E4CC6F6"/>
    <w:rsid w:val="0FE49B55"/>
    <w:rsid w:val="1049DA7C"/>
    <w:rsid w:val="10633776"/>
    <w:rsid w:val="1158D290"/>
    <w:rsid w:val="12E5FC00"/>
    <w:rsid w:val="12F4A2F1"/>
    <w:rsid w:val="131F7C7E"/>
    <w:rsid w:val="13D5845C"/>
    <w:rsid w:val="146C2292"/>
    <w:rsid w:val="1505FA6F"/>
    <w:rsid w:val="17EFAD3A"/>
    <w:rsid w:val="18EE41F3"/>
    <w:rsid w:val="19276C5D"/>
    <w:rsid w:val="1A1A2232"/>
    <w:rsid w:val="1AB4206F"/>
    <w:rsid w:val="1C1DD4FE"/>
    <w:rsid w:val="1DFADD80"/>
    <w:rsid w:val="1EC3CE00"/>
    <w:rsid w:val="1F0BBD5A"/>
    <w:rsid w:val="1F136A08"/>
    <w:rsid w:val="1FDEB022"/>
    <w:rsid w:val="21B72E8D"/>
    <w:rsid w:val="22E98ACC"/>
    <w:rsid w:val="23CECE61"/>
    <w:rsid w:val="25330F84"/>
    <w:rsid w:val="263D4BD2"/>
    <w:rsid w:val="271DFCCF"/>
    <w:rsid w:val="2893BDF9"/>
    <w:rsid w:val="2AD9E622"/>
    <w:rsid w:val="2CDCFCC1"/>
    <w:rsid w:val="2D39DDAC"/>
    <w:rsid w:val="2E8011A2"/>
    <w:rsid w:val="2EEB9BE0"/>
    <w:rsid w:val="2F3684C1"/>
    <w:rsid w:val="2FB4BF31"/>
    <w:rsid w:val="2FB93358"/>
    <w:rsid w:val="308D0113"/>
    <w:rsid w:val="31C89FB3"/>
    <w:rsid w:val="334883AB"/>
    <w:rsid w:val="3434F2EB"/>
    <w:rsid w:val="3487FD83"/>
    <w:rsid w:val="34D6599C"/>
    <w:rsid w:val="34E84458"/>
    <w:rsid w:val="35A5C645"/>
    <w:rsid w:val="35DFD314"/>
    <w:rsid w:val="35FF7287"/>
    <w:rsid w:val="362400B5"/>
    <w:rsid w:val="36F022F4"/>
    <w:rsid w:val="374196A6"/>
    <w:rsid w:val="377BA375"/>
    <w:rsid w:val="3796464A"/>
    <w:rsid w:val="37BFD116"/>
    <w:rsid w:val="381BF4CE"/>
    <w:rsid w:val="385FBCCD"/>
    <w:rsid w:val="38E3F2CC"/>
    <w:rsid w:val="395B6EA6"/>
    <w:rsid w:val="3990A262"/>
    <w:rsid w:val="3C930F68"/>
    <w:rsid w:val="3D65EF49"/>
    <w:rsid w:val="3DAA54E7"/>
    <w:rsid w:val="3DDE7B52"/>
    <w:rsid w:val="3E59B23C"/>
    <w:rsid w:val="3E8B3652"/>
    <w:rsid w:val="3F5D1E34"/>
    <w:rsid w:val="402706B3"/>
    <w:rsid w:val="40E878EC"/>
    <w:rsid w:val="42E88193"/>
    <w:rsid w:val="442019AE"/>
    <w:rsid w:val="4526CA56"/>
    <w:rsid w:val="457D44D2"/>
    <w:rsid w:val="45C3D795"/>
    <w:rsid w:val="45FDE464"/>
    <w:rsid w:val="46FAE0DB"/>
    <w:rsid w:val="4799B4C5"/>
    <w:rsid w:val="48820895"/>
    <w:rsid w:val="48F38AD1"/>
    <w:rsid w:val="49358526"/>
    <w:rsid w:val="49BDFCC9"/>
    <w:rsid w:val="4A3B768A"/>
    <w:rsid w:val="4A4C2D06"/>
    <w:rsid w:val="4A713D86"/>
    <w:rsid w:val="4A8F5B32"/>
    <w:rsid w:val="4B4A8413"/>
    <w:rsid w:val="4CA7643C"/>
    <w:rsid w:val="4CF1AC27"/>
    <w:rsid w:val="4E08F649"/>
    <w:rsid w:val="4EE89EF9"/>
    <w:rsid w:val="4FB1C241"/>
    <w:rsid w:val="50FE9CB6"/>
    <w:rsid w:val="50FF695A"/>
    <w:rsid w:val="525E1761"/>
    <w:rsid w:val="529A6D17"/>
    <w:rsid w:val="52FCB757"/>
    <w:rsid w:val="53AC5227"/>
    <w:rsid w:val="5713C3D6"/>
    <w:rsid w:val="583EF071"/>
    <w:rsid w:val="58F6E7B4"/>
    <w:rsid w:val="5909AE9B"/>
    <w:rsid w:val="5A3E9ED3"/>
    <w:rsid w:val="5A80F18A"/>
    <w:rsid w:val="5A97848C"/>
    <w:rsid w:val="5AAD6C82"/>
    <w:rsid w:val="5B3D1E37"/>
    <w:rsid w:val="5B80CEF6"/>
    <w:rsid w:val="5C9DB57A"/>
    <w:rsid w:val="5D438B9B"/>
    <w:rsid w:val="5DDD1FBE"/>
    <w:rsid w:val="6114C080"/>
    <w:rsid w:val="61217551"/>
    <w:rsid w:val="61CC37F0"/>
    <w:rsid w:val="64826D8D"/>
    <w:rsid w:val="64998584"/>
    <w:rsid w:val="6551FD35"/>
    <w:rsid w:val="66CAB9BF"/>
    <w:rsid w:val="68668A20"/>
    <w:rsid w:val="6AB595DC"/>
    <w:rsid w:val="6B2745DF"/>
    <w:rsid w:val="6B9E2AE2"/>
    <w:rsid w:val="6C6350F9"/>
    <w:rsid w:val="6D39FB43"/>
    <w:rsid w:val="7034DA25"/>
    <w:rsid w:val="70719C05"/>
    <w:rsid w:val="73CFD3DE"/>
    <w:rsid w:val="748717C4"/>
    <w:rsid w:val="75450D28"/>
    <w:rsid w:val="75C1DA65"/>
    <w:rsid w:val="75EDB469"/>
    <w:rsid w:val="7657797A"/>
    <w:rsid w:val="77B1C47B"/>
    <w:rsid w:val="77C539F8"/>
    <w:rsid w:val="78A4BF47"/>
    <w:rsid w:val="78E7004E"/>
    <w:rsid w:val="79BC5A93"/>
    <w:rsid w:val="7A187E4B"/>
    <w:rsid w:val="7AA9AFAB"/>
    <w:rsid w:val="7ADDE088"/>
    <w:rsid w:val="7BB44EAC"/>
    <w:rsid w:val="7D501F0D"/>
    <w:rsid w:val="7DD36530"/>
    <w:rsid w:val="7EDDF4FE"/>
    <w:rsid w:val="7F5AFE46"/>
    <w:rsid w:val="7F5C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756"/>
  <w15:chartTrackingRefBased/>
  <w15:docId w15:val="{8589BDFA-5D1D-4CBA-B574-10369320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9F9"/>
  </w:style>
  <w:style w:type="paragraph" w:styleId="Footer">
    <w:name w:val="footer"/>
    <w:basedOn w:val="Normal"/>
    <w:link w:val="Foot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9F9"/>
  </w:style>
  <w:style w:type="table" w:styleId="TableGrid">
    <w:name w:val="Table Grid"/>
    <w:basedOn w:val="TableNormal"/>
    <w:uiPriority w:val="39"/>
    <w:rsid w:val="00DB49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56A18"/>
    <w:pPr>
      <w:ind w:left="720"/>
      <w:contextualSpacing/>
    </w:pPr>
  </w:style>
  <w:style w:type="character" w:styleId="normaltextrun" w:customStyle="1">
    <w:name w:val="normaltextrun"/>
    <w:basedOn w:val="DefaultParagraphFont"/>
    <w:rsid w:val="0010302E"/>
  </w:style>
  <w:style w:type="character" w:styleId="Hyperlink">
    <w:name w:val="Hyperlink"/>
    <w:basedOn w:val="DefaultParagraphFont"/>
    <w:uiPriority w:val="99"/>
    <w:unhideWhenUsed/>
    <w:rsid w:val="00930A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06df7-c4e3-4f92-a416-d5fc5a96772b">
      <Terms xmlns="http://schemas.microsoft.com/office/infopath/2007/PartnerControls"/>
    </lcf76f155ced4ddcb4097134ff3c332f>
    <TaxCatchAll xmlns="e418ec54-6b7d-4e19-bd18-00ac3032b31a" xsi:nil="true"/>
    <SharedWithUsers xmlns="e418ec54-6b7d-4e19-bd18-00ac3032b31a">
      <UserInfo>
        <DisplayName>Corey Lyddon-Hayes</DisplayName>
        <AccountId>264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7E18896E9A4CA747E24A887E84D4" ma:contentTypeVersion="18" ma:contentTypeDescription="Create a new document." ma:contentTypeScope="" ma:versionID="eb683e69e1aa075979b1c806cee59ca6">
  <xsd:schema xmlns:xsd="http://www.w3.org/2001/XMLSchema" xmlns:xs="http://www.w3.org/2001/XMLSchema" xmlns:p="http://schemas.microsoft.com/office/2006/metadata/properties" xmlns:ns2="22406df7-c4e3-4f92-a416-d5fc5a96772b" xmlns:ns3="e418ec54-6b7d-4e19-bd18-00ac3032b31a" targetNamespace="http://schemas.microsoft.com/office/2006/metadata/properties" ma:root="true" ma:fieldsID="7e86ac09f5e676412ae8dd49f963aafa" ns2:_="" ns3:_="">
    <xsd:import namespace="22406df7-c4e3-4f92-a416-d5fc5a96772b"/>
    <xsd:import namespace="e418ec54-6b7d-4e19-bd18-00ac3032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06df7-c4e3-4f92-a416-d5fc5a96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ec54-6b7d-4e19-bd18-00ac3032b31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c525e5-b707-408b-ae11-f6865cd52bb0}" ma:internalName="TaxCatchAll" ma:showField="CatchAllData" ma:web="e418ec54-6b7d-4e19-bd18-00ac3032b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C8984-B035-4EEA-B6B9-D5AB93B0C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ABEEB-AD8E-4F18-A32F-AAE1A3F263C5}">
  <ds:schemaRefs>
    <ds:schemaRef ds:uri="http://schemas.microsoft.com/office/2006/metadata/properties"/>
    <ds:schemaRef ds:uri="http://schemas.microsoft.com/office/infopath/2007/PartnerControls"/>
    <ds:schemaRef ds:uri="42d48e37-7cbb-41eb-8829-621fcf617885"/>
    <ds:schemaRef ds:uri="22406df7-c4e3-4f92-a416-d5fc5a96772b"/>
    <ds:schemaRef ds:uri="e418ec54-6b7d-4e19-bd18-00ac3032b31a"/>
  </ds:schemaRefs>
</ds:datastoreItem>
</file>

<file path=customXml/itemProps3.xml><?xml version="1.0" encoding="utf-8"?>
<ds:datastoreItem xmlns:ds="http://schemas.openxmlformats.org/officeDocument/2006/customXml" ds:itemID="{E3CBA9D4-E1B3-4307-B56B-E30D754844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Currer</dc:creator>
  <cp:keywords/>
  <dc:description/>
  <cp:lastModifiedBy>Corey Lyddon-Hayes</cp:lastModifiedBy>
  <cp:revision>4</cp:revision>
  <cp:lastPrinted>2022-06-28T08:47:00Z</cp:lastPrinted>
  <dcterms:created xsi:type="dcterms:W3CDTF">2023-12-07T21:08:00Z</dcterms:created>
  <dcterms:modified xsi:type="dcterms:W3CDTF">2025-05-29T08:05:50Z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0x01010029F57E18896E9A4CA747E24A887E84D4</vt:lpwstr>
  </property>
  <property fmtid="{D5CDD505-2E9C-101B-9397-08002B2CF9AE}" pid="3" name="MediaServiceImageTags">
    <vt:lpwstr/>
  </property>
</Properties>
</file>